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AE4" w:rsidRPr="004B6AE4" w:rsidRDefault="004B6AE4" w:rsidP="004B6AE4">
      <w:pPr>
        <w:pStyle w:val="Body"/>
        <w:jc w:val="center"/>
        <w:rPr>
          <w:rFonts w:ascii="Arial" w:hAnsi="Arial" w:cs="Arial"/>
          <w:b/>
          <w:sz w:val="22"/>
          <w:szCs w:val="22"/>
        </w:rPr>
      </w:pPr>
      <w:bookmarkStart w:id="0" w:name="_GoBack"/>
      <w:bookmarkEnd w:id="0"/>
      <w:r>
        <w:rPr>
          <w:rFonts w:ascii="Arial" w:hAnsi="Arial" w:cs="Arial"/>
          <w:b/>
          <w:sz w:val="22"/>
          <w:szCs w:val="22"/>
        </w:rPr>
        <w:t xml:space="preserve">OVERVIEW OF COMMITTEES:  2018-2019 </w:t>
      </w:r>
    </w:p>
    <w:p w:rsidR="004B6AE4" w:rsidRDefault="004B6AE4" w:rsidP="00944319">
      <w:pPr>
        <w:pStyle w:val="Body"/>
        <w:jc w:val="both"/>
        <w:rPr>
          <w:rFonts w:ascii="Arial" w:hAnsi="Arial" w:cs="Arial"/>
          <w:sz w:val="22"/>
          <w:szCs w:val="22"/>
        </w:rPr>
      </w:pPr>
    </w:p>
    <w:p w:rsidR="00944319" w:rsidRPr="00600848" w:rsidRDefault="00944319" w:rsidP="00944319">
      <w:pPr>
        <w:pStyle w:val="Body"/>
        <w:jc w:val="both"/>
        <w:rPr>
          <w:rFonts w:ascii="Arial" w:hAnsi="Arial" w:cs="Arial"/>
          <w:sz w:val="22"/>
          <w:szCs w:val="22"/>
        </w:rPr>
      </w:pPr>
      <w:r w:rsidRPr="00600848">
        <w:rPr>
          <w:rFonts w:ascii="Arial" w:hAnsi="Arial" w:cs="Arial"/>
          <w:sz w:val="22"/>
          <w:szCs w:val="22"/>
        </w:rPr>
        <w:t xml:space="preserve">During the 2018-2019 Grand year, each Grand Officer will serve on one of three committees:  Membership, Fundraising, or Public Relations.  Committee assignments are based on office.  The goals and specific activities for each committee will be developed during Grand Officer Leadership.  The action plans developed by the Grand Officers serving on the committee will identify additional duties and deadlines for each Grand Officer serving on the committee.  </w:t>
      </w:r>
    </w:p>
    <w:p w:rsidR="00944319" w:rsidRDefault="00944319" w:rsidP="00944319">
      <w:pPr>
        <w:spacing w:after="0" w:line="240" w:lineRule="auto"/>
        <w:rPr>
          <w:rFonts w:ascii="Arial" w:hAnsi="Arial" w:cs="Arial"/>
          <w:szCs w:val="22"/>
        </w:rPr>
      </w:pPr>
    </w:p>
    <w:p w:rsidR="00944319" w:rsidRDefault="00944319" w:rsidP="00944319">
      <w:pPr>
        <w:spacing w:after="0" w:line="240" w:lineRule="auto"/>
        <w:rPr>
          <w:rFonts w:ascii="Arial" w:hAnsi="Arial" w:cs="Arial"/>
          <w:szCs w:val="22"/>
        </w:rPr>
      </w:pPr>
    </w:p>
    <w:p w:rsidR="00944319" w:rsidRDefault="00944319" w:rsidP="00944319">
      <w:pPr>
        <w:spacing w:after="0" w:line="240" w:lineRule="auto"/>
        <w:rPr>
          <w:rFonts w:ascii="Arial" w:hAnsi="Arial" w:cs="Arial"/>
          <w:szCs w:val="22"/>
        </w:rPr>
      </w:pPr>
      <w:r>
        <w:rPr>
          <w:rFonts w:ascii="Arial" w:hAnsi="Arial" w:cs="Arial"/>
          <w:szCs w:val="22"/>
        </w:rPr>
        <w:t xml:space="preserve">Directors will be responsible for holding Grand Officers accountable for the duties and deadlines established in the action plan; however, they will not be responsible for doing the work of the Grand Officers, to ensure the action plan is implemented and remains on target and on time.  </w:t>
      </w:r>
    </w:p>
    <w:p w:rsidR="00944319" w:rsidRDefault="00944319" w:rsidP="00944319">
      <w:pPr>
        <w:spacing w:after="0" w:line="240" w:lineRule="auto"/>
        <w:rPr>
          <w:rFonts w:ascii="Arial" w:hAnsi="Arial" w:cs="Arial"/>
          <w:szCs w:val="22"/>
        </w:rPr>
      </w:pPr>
    </w:p>
    <w:p w:rsidR="00944319" w:rsidRDefault="00944319" w:rsidP="00944319">
      <w:pPr>
        <w:spacing w:after="0" w:line="240" w:lineRule="auto"/>
        <w:rPr>
          <w:rFonts w:ascii="Arial" w:hAnsi="Arial" w:cs="Arial"/>
          <w:szCs w:val="22"/>
        </w:rPr>
      </w:pPr>
      <w:r>
        <w:rPr>
          <w:rFonts w:ascii="Arial" w:hAnsi="Arial" w:cs="Arial"/>
          <w:szCs w:val="22"/>
        </w:rPr>
        <w:t>Grand Officers will report their progress on their assigned duties to the Director for their respective committee and the Supreme Officer.</w:t>
      </w:r>
    </w:p>
    <w:p w:rsidR="00944319" w:rsidRDefault="00944319" w:rsidP="00944319">
      <w:pPr>
        <w:spacing w:after="0" w:line="240" w:lineRule="auto"/>
        <w:rPr>
          <w:rFonts w:ascii="Arial" w:hAnsi="Arial" w:cs="Arial"/>
          <w:szCs w:val="22"/>
        </w:rPr>
      </w:pPr>
    </w:p>
    <w:p w:rsidR="00944319" w:rsidRDefault="00944319" w:rsidP="00944319">
      <w:pPr>
        <w:spacing w:after="0" w:line="240" w:lineRule="auto"/>
        <w:rPr>
          <w:rFonts w:ascii="Arial" w:hAnsi="Arial" w:cs="Arial"/>
          <w:szCs w:val="22"/>
        </w:rPr>
      </w:pPr>
      <w:r>
        <w:rPr>
          <w:rFonts w:ascii="Arial" w:hAnsi="Arial" w:cs="Arial"/>
          <w:szCs w:val="22"/>
        </w:rPr>
        <w:t>As has been our tradition, Grand Charity will present the Fundraising Committee Report (excluding Grand Hope specific activities); Grand Hope will report on fundraising efforts specific to the scholarship program; Grand Faith will present the Membership Committee Report; and Grand Recorder will present the Public Relations Committee Report.</w:t>
      </w:r>
    </w:p>
    <w:p w:rsidR="00AD6C2D" w:rsidRDefault="008E1191"/>
    <w:p w:rsidR="00E34952" w:rsidRDefault="00E34952"/>
    <w:p w:rsidR="00E34952" w:rsidRDefault="00E34952"/>
    <w:p w:rsidR="00E34952" w:rsidRPr="00D3016B" w:rsidRDefault="00E34952" w:rsidP="00E34952">
      <w:pPr>
        <w:pStyle w:val="Body"/>
        <w:jc w:val="both"/>
        <w:rPr>
          <w:rFonts w:ascii="Arial" w:hAnsi="Arial" w:cs="Arial"/>
          <w:b/>
          <w:sz w:val="22"/>
          <w:szCs w:val="22"/>
        </w:rPr>
      </w:pPr>
      <w:r>
        <w:rPr>
          <w:rFonts w:ascii="Arial" w:hAnsi="Arial" w:cs="Arial"/>
          <w:sz w:val="22"/>
          <w:szCs w:val="22"/>
        </w:rPr>
        <w:t xml:space="preserve">Following the GWA’s reception, the WAA is to collect the personalized chair back covers that have been </w:t>
      </w:r>
      <w:r w:rsidRPr="00D3016B">
        <w:rPr>
          <w:rFonts w:ascii="Arial" w:hAnsi="Arial" w:cs="Arial"/>
          <w:sz w:val="22"/>
          <w:szCs w:val="22"/>
        </w:rPr>
        <w:t xml:space="preserve">used all year </w:t>
      </w:r>
      <w:r>
        <w:rPr>
          <w:rFonts w:ascii="Arial" w:hAnsi="Arial" w:cs="Arial"/>
          <w:sz w:val="22"/>
          <w:szCs w:val="22"/>
        </w:rPr>
        <w:t>by</w:t>
      </w:r>
      <w:r w:rsidRPr="00D3016B">
        <w:rPr>
          <w:rFonts w:ascii="Arial" w:hAnsi="Arial" w:cs="Arial"/>
          <w:sz w:val="22"/>
          <w:szCs w:val="22"/>
        </w:rPr>
        <w:t xml:space="preserve"> the GWA Mom and GWA Dad</w:t>
      </w:r>
      <w:r>
        <w:rPr>
          <w:rFonts w:ascii="Arial" w:hAnsi="Arial" w:cs="Arial"/>
          <w:sz w:val="22"/>
          <w:szCs w:val="22"/>
        </w:rPr>
        <w:t xml:space="preserve">.  The WAA is to </w:t>
      </w:r>
      <w:r w:rsidRPr="00D3016B">
        <w:rPr>
          <w:rFonts w:ascii="Arial" w:hAnsi="Arial" w:cs="Arial"/>
          <w:sz w:val="22"/>
          <w:szCs w:val="22"/>
        </w:rPr>
        <w:t>give these to the Supreme Officer</w:t>
      </w:r>
      <w:r>
        <w:rPr>
          <w:rFonts w:ascii="Arial" w:hAnsi="Arial" w:cs="Arial"/>
          <w:sz w:val="22"/>
          <w:szCs w:val="22"/>
        </w:rPr>
        <w:t xml:space="preserve">, who will ensure the chair back covers are </w:t>
      </w:r>
      <w:r w:rsidRPr="00D3016B">
        <w:rPr>
          <w:rFonts w:ascii="Arial" w:hAnsi="Arial" w:cs="Arial"/>
          <w:sz w:val="22"/>
          <w:szCs w:val="22"/>
        </w:rPr>
        <w:t>convert</w:t>
      </w:r>
      <w:r>
        <w:rPr>
          <w:rFonts w:ascii="Arial" w:hAnsi="Arial" w:cs="Arial"/>
          <w:sz w:val="22"/>
          <w:szCs w:val="22"/>
        </w:rPr>
        <w:t>ed</w:t>
      </w:r>
      <w:r w:rsidRPr="00D3016B">
        <w:rPr>
          <w:rFonts w:ascii="Arial" w:hAnsi="Arial" w:cs="Arial"/>
          <w:sz w:val="22"/>
          <w:szCs w:val="22"/>
        </w:rPr>
        <w:t xml:space="preserve"> into pillows</w:t>
      </w:r>
      <w:r>
        <w:rPr>
          <w:rFonts w:ascii="Arial" w:hAnsi="Arial" w:cs="Arial"/>
          <w:sz w:val="22"/>
          <w:szCs w:val="22"/>
        </w:rPr>
        <w:t xml:space="preserve">, which the WAA will </w:t>
      </w:r>
      <w:r w:rsidRPr="00D3016B">
        <w:rPr>
          <w:rFonts w:ascii="Arial" w:hAnsi="Arial" w:cs="Arial"/>
          <w:sz w:val="22"/>
          <w:szCs w:val="22"/>
        </w:rPr>
        <w:t xml:space="preserve">present to the </w:t>
      </w:r>
      <w:r>
        <w:rPr>
          <w:rFonts w:ascii="Arial" w:hAnsi="Arial" w:cs="Arial"/>
          <w:sz w:val="22"/>
          <w:szCs w:val="22"/>
        </w:rPr>
        <w:t xml:space="preserve">GWA’s </w:t>
      </w:r>
      <w:r w:rsidRPr="00D3016B">
        <w:rPr>
          <w:rFonts w:ascii="Arial" w:hAnsi="Arial" w:cs="Arial"/>
          <w:sz w:val="22"/>
          <w:szCs w:val="22"/>
        </w:rPr>
        <w:t>parents at Grand Assembly</w:t>
      </w:r>
      <w:r>
        <w:rPr>
          <w:rFonts w:ascii="Arial" w:hAnsi="Arial" w:cs="Arial"/>
          <w:sz w:val="22"/>
          <w:szCs w:val="22"/>
        </w:rPr>
        <w:t xml:space="preserve">.  The WAA is </w:t>
      </w:r>
      <w:r w:rsidRPr="00D3016B">
        <w:rPr>
          <w:rFonts w:ascii="Arial" w:hAnsi="Arial" w:cs="Arial"/>
          <w:sz w:val="22"/>
          <w:szCs w:val="22"/>
        </w:rPr>
        <w:t xml:space="preserve">responsible for </w:t>
      </w:r>
      <w:r>
        <w:rPr>
          <w:rFonts w:ascii="Arial" w:hAnsi="Arial" w:cs="Arial"/>
          <w:sz w:val="22"/>
          <w:szCs w:val="22"/>
        </w:rPr>
        <w:t>having all of the Grand Officers sign the card that accompanies this gift</w:t>
      </w:r>
      <w:r w:rsidRPr="00D3016B">
        <w:rPr>
          <w:rFonts w:ascii="Arial" w:hAnsi="Arial" w:cs="Arial"/>
          <w:sz w:val="22"/>
          <w:szCs w:val="22"/>
        </w:rPr>
        <w:t>.</w:t>
      </w:r>
    </w:p>
    <w:p w:rsidR="00E34952" w:rsidRDefault="00E34952"/>
    <w:sectPr w:rsidR="00E34952" w:rsidSect="004B6AE4">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93AC5"/>
    <w:multiLevelType w:val="hybridMultilevel"/>
    <w:tmpl w:val="C90695C4"/>
    <w:lvl w:ilvl="0" w:tplc="78F4BA9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19"/>
    <w:rsid w:val="00424B88"/>
    <w:rsid w:val="004A549C"/>
    <w:rsid w:val="004B6AE4"/>
    <w:rsid w:val="004F6A16"/>
    <w:rsid w:val="0053788A"/>
    <w:rsid w:val="006E2B60"/>
    <w:rsid w:val="006E34A4"/>
    <w:rsid w:val="008E1191"/>
    <w:rsid w:val="00944319"/>
    <w:rsid w:val="00B10692"/>
    <w:rsid w:val="00E3495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C536B-E792-45E9-90AA-1935F25D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319"/>
    <w:pPr>
      <w:spacing w:after="200" w:line="276" w:lineRule="auto"/>
    </w:pPr>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44319"/>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sakelarios</dc:creator>
  <cp:keywords/>
  <dc:description/>
  <cp:lastModifiedBy>CL</cp:lastModifiedBy>
  <cp:revision>2</cp:revision>
  <dcterms:created xsi:type="dcterms:W3CDTF">2018-06-22T01:50:00Z</dcterms:created>
  <dcterms:modified xsi:type="dcterms:W3CDTF">2018-06-22T01:50:00Z</dcterms:modified>
</cp:coreProperties>
</file>